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B9" w:rsidRDefault="00763BDB" w:rsidP="007823B9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рас</w:t>
      </w:r>
      <w:r w:rsidR="007823B9">
        <w:rPr>
          <w:rFonts w:ascii="Times New Roman" w:hAnsi="Times New Roman" w:cs="Times New Roman"/>
          <w:b/>
          <w:sz w:val="28"/>
          <w:szCs w:val="28"/>
        </w:rPr>
        <w:t xml:space="preserve">ходах, об имуществе и обязательствах имущественного характера </w:t>
      </w:r>
      <w:r w:rsidR="007823B9">
        <w:rPr>
          <w:rFonts w:ascii="Times New Roman" w:hAnsi="Times New Roman" w:cs="Times New Roman"/>
          <w:b/>
          <w:sz w:val="28"/>
          <w:szCs w:val="28"/>
        </w:rPr>
        <w:br/>
        <w:t xml:space="preserve">заместитель главного врача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хозяйственной части </w:t>
      </w:r>
      <w:r w:rsidR="007823B9">
        <w:rPr>
          <w:rFonts w:ascii="Times New Roman" w:hAnsi="Times New Roman" w:cs="Times New Roman"/>
          <w:b/>
          <w:sz w:val="28"/>
          <w:szCs w:val="28"/>
        </w:rPr>
        <w:t xml:space="preserve">ГБУЗ РК «Симферопольская ЦРКБ» </w:t>
      </w:r>
    </w:p>
    <w:p w:rsidR="007823B9" w:rsidRDefault="007823B9" w:rsidP="007823B9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A426F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A426F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823B9" w:rsidRDefault="007823B9" w:rsidP="007823B9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1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0"/>
        <w:gridCol w:w="1387"/>
        <w:gridCol w:w="1276"/>
        <w:gridCol w:w="1421"/>
        <w:gridCol w:w="1277"/>
        <w:gridCol w:w="993"/>
        <w:gridCol w:w="905"/>
        <w:gridCol w:w="1276"/>
        <w:gridCol w:w="1135"/>
        <w:gridCol w:w="1419"/>
        <w:gridCol w:w="1844"/>
        <w:gridCol w:w="992"/>
        <w:gridCol w:w="1135"/>
      </w:tblGrid>
      <w:tr w:rsidR="007823B9" w:rsidTr="006F766C">
        <w:trPr>
          <w:cantSplit/>
          <w:trHeight w:val="861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3B9" w:rsidRDefault="007823B9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23B9" w:rsidTr="006F766C">
        <w:trPr>
          <w:cantSplit/>
          <w:trHeight w:val="861"/>
          <w:tblHeader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B9" w:rsidRDefault="007823B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766C" w:rsidTr="006F766C">
        <w:trPr>
          <w:cantSplit/>
          <w:trHeight w:val="4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66C" w:rsidRDefault="006F766C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Саенко Дмитрий Анатольевич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66C" w:rsidRDefault="006F766C" w:rsidP="007823B9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хозяйственной части ГБУЗ РК «Симферопольская ЦРКБ»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766C" w:rsidRDefault="006F766C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МАЗДА СХ-5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F766C" w:rsidRDefault="00A426FD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1402476,14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66C" w:rsidRDefault="006F766C" w:rsidP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F766C" w:rsidTr="006F766C">
        <w:trPr>
          <w:cantSplit/>
          <w:trHeight w:val="42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6C" w:rsidRDefault="006F766C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6C" w:rsidRDefault="006F766C" w:rsidP="007823B9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ТОЙОТА КАМРИ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6C" w:rsidRDefault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C" w:rsidRPr="006F766C" w:rsidRDefault="006F766C" w:rsidP="006F766C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3A9B" w:rsidTr="006F766C">
        <w:trPr>
          <w:cantSplit/>
          <w:trHeight w:val="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 w:rsidP="001021C8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3A9B" w:rsidTr="006F766C">
        <w:trPr>
          <w:cantSplit/>
          <w:trHeight w:val="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3A9B" w:rsidTr="006F766C">
        <w:trPr>
          <w:cantSplit/>
          <w:trHeight w:val="7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9B" w:rsidRDefault="00083A9B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B613A" w:rsidRDefault="004B613A"/>
    <w:sectPr w:rsidR="004B613A" w:rsidSect="007823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3B9"/>
    <w:rsid w:val="00083A9B"/>
    <w:rsid w:val="001B35D5"/>
    <w:rsid w:val="002E0F62"/>
    <w:rsid w:val="00402A1D"/>
    <w:rsid w:val="004257C9"/>
    <w:rsid w:val="004808FE"/>
    <w:rsid w:val="004B613A"/>
    <w:rsid w:val="006F766C"/>
    <w:rsid w:val="00763BDB"/>
    <w:rsid w:val="007823B9"/>
    <w:rsid w:val="00A426FD"/>
    <w:rsid w:val="00B234CF"/>
    <w:rsid w:val="00C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11</cp:revision>
  <dcterms:created xsi:type="dcterms:W3CDTF">2017-06-21T07:13:00Z</dcterms:created>
  <dcterms:modified xsi:type="dcterms:W3CDTF">2021-04-29T09:12:00Z</dcterms:modified>
</cp:coreProperties>
</file>